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34B8E45" w14:textId="77777777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434B8E41" w14:textId="77777777" w:rsidR="00FE4BDB" w:rsidRPr="00A62AD4" w:rsidRDefault="001C7465" w:rsidP="001C7465">
            <w:pPr>
              <w:pStyle w:val="Title"/>
              <w:spacing w:after="240"/>
            </w:pPr>
            <w:r>
              <w:t>Mentoring program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434B8E42" w14:textId="77777777" w:rsidR="00FE4BDB" w:rsidRPr="00A62AD4" w:rsidRDefault="001C7465" w:rsidP="00041E3D">
            <w:pPr>
              <w:pStyle w:val="Subtitle"/>
              <w:spacing w:after="240"/>
            </w:pPr>
            <w:r>
              <w:t>Mentor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1423D17339164D1DAC705664D8263FFC"/>
              </w:placeholder>
              <w:temporary/>
              <w:showingPlcHdr/>
              <w15:appearance w15:val="hidden"/>
            </w:sdtPr>
            <w:sdtEndPr/>
            <w:sdtContent>
              <w:p w14:paraId="434B8E43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434B8E44" w14:textId="77777777" w:rsidR="00FE4BDB" w:rsidRPr="00A62AD4" w:rsidRDefault="001C7465" w:rsidP="001C7465">
            <w:pPr>
              <w:pStyle w:val="Subtitle"/>
              <w:spacing w:after="240"/>
            </w:pPr>
            <w:r>
              <w:t>protégé</w:t>
            </w:r>
          </w:p>
        </w:tc>
      </w:tr>
      <w:tr w:rsidR="00A62AD4" w:rsidRPr="00A62AD4" w14:paraId="434B8E5E" w14:textId="77777777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434B8E46" w14:textId="77777777" w:rsidR="00A62AD4" w:rsidRPr="00A62AD4" w:rsidRDefault="001C7465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434B8E60" wp14:editId="434B8E61">
                  <wp:extent cx="4071620" cy="2703195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9F2_-_Copy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620" cy="27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B8E47" w14:textId="77777777" w:rsidR="001C7465" w:rsidRPr="001C7465" w:rsidRDefault="001C7465" w:rsidP="001C7465">
            <w:pPr>
              <w:pStyle w:val="Heading2"/>
              <w:ind w:right="-428"/>
              <w:jc w:val="center"/>
              <w:outlineLvl w:val="1"/>
              <w:rPr>
                <w:b/>
              </w:rPr>
            </w:pPr>
            <w:r w:rsidRPr="001C7465">
              <w:rPr>
                <w:b/>
              </w:rPr>
              <w:t>South Texas Chapter of ACHE</w:t>
            </w:r>
          </w:p>
          <w:p w14:paraId="434B8E48" w14:textId="77777777" w:rsidR="00A62AD4" w:rsidRPr="001C7465" w:rsidRDefault="001C7465" w:rsidP="001C7465">
            <w:pPr>
              <w:pStyle w:val="Heading2"/>
              <w:ind w:right="-428"/>
              <w:jc w:val="center"/>
              <w:outlineLvl w:val="1"/>
              <w:rPr>
                <w:b/>
              </w:rPr>
            </w:pPr>
            <w:r w:rsidRPr="001C7465">
              <w:rPr>
                <w:b/>
              </w:rPr>
              <w:t>Mentoring Program</w:t>
            </w:r>
          </w:p>
          <w:p w14:paraId="434B8E49" w14:textId="77777777" w:rsidR="00A62AD4" w:rsidRPr="00A62AD4" w:rsidRDefault="001C7465" w:rsidP="00A62AD4">
            <w:pPr>
              <w:pStyle w:val="Heading3"/>
              <w:outlineLvl w:val="2"/>
            </w:pPr>
            <w:r>
              <w:t xml:space="preserve">Why </w:t>
            </w:r>
            <w:r w:rsidR="00525CDF">
              <w:t>c</w:t>
            </w:r>
            <w:r>
              <w:t>onsider becoming a Mentor?</w:t>
            </w:r>
          </w:p>
          <w:p w14:paraId="434B8E4A" w14:textId="59558E3F" w:rsidR="00A62AD4" w:rsidRDefault="001C7465" w:rsidP="00A62AD4">
            <w:pPr>
              <w:spacing w:after="240" w:line="259" w:lineRule="auto"/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>There are many reasons for becoming a mentor</w:t>
            </w:r>
            <w:r w:rsidR="00BF0AEA"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>,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 xml:space="preserve"> including learning about yourself, becoming energized through a fresh personal or professional perspective</w:t>
            </w:r>
            <w:r w:rsidR="00BF0AEA"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>,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 xml:space="preserve"> and deriving satisfaction for furthering another’s career development. The return on mentoring efforts may also include growing an organization’s management talent and fine-tuning your leadership skills in a one-on-one situation.</w:t>
            </w:r>
          </w:p>
          <w:p w14:paraId="434B8E4B" w14:textId="77777777" w:rsidR="00525CDF" w:rsidRPr="00525CDF" w:rsidRDefault="00525CDF" w:rsidP="00525CDF">
            <w:pPr>
              <w:pStyle w:val="Heading3"/>
              <w:outlineLvl w:val="2"/>
              <w:rPr>
                <w:rFonts w:ascii="Arial" w:hAnsi="Arial" w:cs="Arial"/>
                <w:shd w:val="clear" w:color="auto" w:fill="F9F9F9"/>
              </w:rPr>
            </w:pPr>
            <w:r w:rsidRPr="00525CDF">
              <w:t xml:space="preserve">Why </w:t>
            </w:r>
            <w:r>
              <w:t>c</w:t>
            </w:r>
            <w:r w:rsidRPr="00525CDF">
              <w:t xml:space="preserve">onsider becoming a </w:t>
            </w:r>
            <w:r>
              <w:t>Protégé</w:t>
            </w:r>
            <w:r w:rsidRPr="00525CDF">
              <w:t>?</w:t>
            </w:r>
          </w:p>
          <w:p w14:paraId="434B8E4C" w14:textId="30C49F93" w:rsidR="00525CDF" w:rsidRPr="00A62AD4" w:rsidRDefault="00525CDF" w:rsidP="00525CDF">
            <w:pPr>
              <w:spacing w:after="240" w:line="259" w:lineRule="auto"/>
            </w:pP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As a Protégé</w:t>
            </w:r>
            <w:r w:rsidR="00BF0AEA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</w:t>
            </w: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you can </w:t>
            </w:r>
            <w:r w:rsidR="00BF0AEA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build self-confidence, develop professional and winning behaviors, or sharpen</w:t>
            </w: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critical thinking skills and knowledge. Many can benefit from a mentoring program. A young manager can receive valuable guidance from mid-career executives,</w:t>
            </w:r>
            <w:r w:rsidR="00BF0AEA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and</w:t>
            </w: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the mid-careerist may benefit from a mentor at the C-suite level. Senior executives ready to move from a small or mid-size organization may benefit from the counsel of a CEO or COO whose career already includes leading </w:t>
            </w:r>
            <w:r w:rsidR="00CD3EB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more significant</w:t>
            </w: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complex firms.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434B8E4D" w14:textId="26DB62F3" w:rsidR="00A62AD4" w:rsidRPr="0078002A" w:rsidRDefault="001C7465" w:rsidP="0078002A">
            <w:pPr>
              <w:rPr>
                <w:sz w:val="28"/>
                <w:szCs w:val="28"/>
              </w:rPr>
            </w:pPr>
            <w:r w:rsidRPr="0078002A">
              <w:rPr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34B8E64" wp14:editId="496FB9E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113665</wp:posOffset>
                  </wp:positionV>
                  <wp:extent cx="2276475" cy="2665095"/>
                  <wp:effectExtent l="57150" t="57150" r="123825" b="116205"/>
                  <wp:wrapThrough wrapText="bothSides">
                    <wp:wrapPolygon edited="0">
                      <wp:start x="-181" y="-463"/>
                      <wp:lineTo x="-542" y="-309"/>
                      <wp:lineTo x="-542" y="21770"/>
                      <wp:lineTo x="-181" y="22387"/>
                      <wp:lineTo x="22233" y="22387"/>
                      <wp:lineTo x="22594" y="21924"/>
                      <wp:lineTo x="22594" y="2162"/>
                      <wp:lineTo x="22052" y="-154"/>
                      <wp:lineTo x="22052" y="-463"/>
                      <wp:lineTo x="-181" y="-463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ntor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66509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4B8E4E" w14:textId="7E02F4A2" w:rsidR="00A62AD4" w:rsidRPr="0078002A" w:rsidRDefault="00C278D1" w:rsidP="00967211">
            <w:pPr>
              <w:jc w:val="center"/>
              <w:rPr>
                <w:sz w:val="28"/>
                <w:szCs w:val="28"/>
              </w:rPr>
            </w:pPr>
            <w:r w:rsidRPr="0078002A">
              <w:rPr>
                <w:sz w:val="28"/>
                <w:szCs w:val="28"/>
              </w:rPr>
              <w:drawing>
                <wp:inline distT="0" distB="0" distL="0" distR="0" wp14:anchorId="526FEA74" wp14:editId="1FC8E992">
                  <wp:extent cx="1074420" cy="107302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12" cy="110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B8E4F" w14:textId="77777777" w:rsidR="00327DD1" w:rsidRPr="0078002A" w:rsidRDefault="00327DD1" w:rsidP="0078002A">
            <w:pPr>
              <w:rPr>
                <w:sz w:val="28"/>
                <w:szCs w:val="28"/>
              </w:rPr>
            </w:pPr>
          </w:p>
          <w:p w14:paraId="434B8E52" w14:textId="77777777" w:rsidR="00A62AD4" w:rsidRPr="0078002A" w:rsidRDefault="00525CDF" w:rsidP="0078002A">
            <w:pPr>
              <w:rPr>
                <w:sz w:val="28"/>
                <w:szCs w:val="28"/>
              </w:rPr>
            </w:pPr>
            <w:r w:rsidRPr="0078002A">
              <w:rPr>
                <w:sz w:val="28"/>
                <w:szCs w:val="28"/>
              </w:rPr>
              <w:t>Want more information?</w:t>
            </w:r>
          </w:p>
          <w:p w14:paraId="434B8E53" w14:textId="77777777" w:rsidR="00327DD1" w:rsidRPr="0078002A" w:rsidRDefault="00327DD1" w:rsidP="0078002A">
            <w:pPr>
              <w:rPr>
                <w:sz w:val="28"/>
                <w:szCs w:val="28"/>
              </w:rPr>
            </w:pPr>
          </w:p>
          <w:p w14:paraId="434B8E54" w14:textId="77777777" w:rsidR="00525CDF" w:rsidRPr="0078002A" w:rsidRDefault="00525CDF" w:rsidP="0078002A">
            <w:pPr>
              <w:rPr>
                <w:sz w:val="28"/>
                <w:szCs w:val="28"/>
              </w:rPr>
            </w:pPr>
            <w:r w:rsidRPr="0078002A">
              <w:rPr>
                <w:sz w:val="28"/>
                <w:szCs w:val="28"/>
              </w:rPr>
              <w:t>Contact:</w:t>
            </w:r>
          </w:p>
          <w:p w14:paraId="434B8E55" w14:textId="77777777" w:rsidR="00525CDF" w:rsidRPr="0078002A" w:rsidRDefault="00525CDF" w:rsidP="0078002A">
            <w:pPr>
              <w:rPr>
                <w:sz w:val="28"/>
                <w:szCs w:val="28"/>
              </w:rPr>
            </w:pPr>
          </w:p>
          <w:p w14:paraId="434B8E56" w14:textId="56461DCD" w:rsidR="00A62AD4" w:rsidRPr="00525CDF" w:rsidRDefault="004C37C9" w:rsidP="0078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Lorena Bailey</w:t>
            </w:r>
          </w:p>
          <w:p w14:paraId="056C1400" w14:textId="77777777" w:rsidR="0078002A" w:rsidRPr="0078002A" w:rsidRDefault="0078002A" w:rsidP="0078002A">
            <w:pPr>
              <w:rPr>
                <w:sz w:val="28"/>
                <w:szCs w:val="28"/>
              </w:rPr>
            </w:pPr>
          </w:p>
          <w:p w14:paraId="434B8E58" w14:textId="55DE5D36" w:rsidR="00525CDF" w:rsidRPr="00967211" w:rsidRDefault="0078002A" w:rsidP="0078002A">
            <w:pPr>
              <w:rPr>
                <w:color w:val="FF0000"/>
                <w:sz w:val="28"/>
                <w:szCs w:val="28"/>
                <w:u w:val="single"/>
              </w:rPr>
            </w:pPr>
            <w:hyperlink r:id="rId13" w:history="1">
              <w:r w:rsidRPr="00967211">
                <w:rPr>
                  <w:color w:val="FF0000"/>
                  <w:sz w:val="28"/>
                  <w:szCs w:val="28"/>
                  <w:u w:val="single"/>
                </w:rPr>
                <w:t>lorena_bailey@baylor.edu</w:t>
              </w:r>
            </w:hyperlink>
          </w:p>
          <w:p w14:paraId="221BC6EC" w14:textId="77777777" w:rsidR="004C37C9" w:rsidRDefault="004C37C9" w:rsidP="0078002A">
            <w:pPr>
              <w:rPr>
                <w:sz w:val="28"/>
                <w:szCs w:val="28"/>
              </w:rPr>
            </w:pPr>
          </w:p>
          <w:p w14:paraId="434B8E5D" w14:textId="1A6369EA" w:rsidR="00525CDF" w:rsidRPr="0078002A" w:rsidRDefault="00525CDF" w:rsidP="0078002A">
            <w:pPr>
              <w:rPr>
                <w:sz w:val="28"/>
                <w:szCs w:val="28"/>
              </w:rPr>
            </w:pPr>
          </w:p>
        </w:tc>
      </w:tr>
    </w:tbl>
    <w:p w14:paraId="434B8E5F" w14:textId="77777777" w:rsidR="00A62AD4" w:rsidRPr="00A62AD4" w:rsidRDefault="00A62AD4" w:rsidP="00547B35">
      <w:pPr>
        <w:pStyle w:val="NoSpacing"/>
      </w:pPr>
    </w:p>
    <w:sectPr w:rsidR="00A62AD4" w:rsidRPr="00A62AD4" w:rsidSect="00327DD1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F121" w14:textId="77777777" w:rsidR="00F802AC" w:rsidRDefault="00F802AC">
      <w:pPr>
        <w:spacing w:after="0" w:line="240" w:lineRule="auto"/>
      </w:pPr>
      <w:r>
        <w:separator/>
      </w:r>
    </w:p>
  </w:endnote>
  <w:endnote w:type="continuationSeparator" w:id="0">
    <w:p w14:paraId="047D6446" w14:textId="77777777" w:rsidR="00F802AC" w:rsidRDefault="00F8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B8E6A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C600" w14:textId="77777777" w:rsidR="00F802AC" w:rsidRDefault="00F802AC">
      <w:pPr>
        <w:spacing w:after="0" w:line="240" w:lineRule="auto"/>
      </w:pPr>
      <w:r>
        <w:separator/>
      </w:r>
    </w:p>
  </w:footnote>
  <w:footnote w:type="continuationSeparator" w:id="0">
    <w:p w14:paraId="4F3D19E0" w14:textId="77777777" w:rsidR="00F802AC" w:rsidRDefault="00F8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NLewNLQwNTcwMzZT0lEKTi0uzszPAykwrAUA2EuHQiwAAAA="/>
  </w:docVars>
  <w:rsids>
    <w:rsidRoot w:val="001C7465"/>
    <w:rsid w:val="000351C0"/>
    <w:rsid w:val="001635C3"/>
    <w:rsid w:val="001C7465"/>
    <w:rsid w:val="00212FC8"/>
    <w:rsid w:val="002A752A"/>
    <w:rsid w:val="00327DD1"/>
    <w:rsid w:val="003640D2"/>
    <w:rsid w:val="00373061"/>
    <w:rsid w:val="0039607E"/>
    <w:rsid w:val="003A1681"/>
    <w:rsid w:val="003F34EC"/>
    <w:rsid w:val="004A152B"/>
    <w:rsid w:val="004B4D13"/>
    <w:rsid w:val="004C37C9"/>
    <w:rsid w:val="00525CDF"/>
    <w:rsid w:val="00547B35"/>
    <w:rsid w:val="00597246"/>
    <w:rsid w:val="00604635"/>
    <w:rsid w:val="00661932"/>
    <w:rsid w:val="0078002A"/>
    <w:rsid w:val="00791271"/>
    <w:rsid w:val="007E689D"/>
    <w:rsid w:val="00840850"/>
    <w:rsid w:val="008D5551"/>
    <w:rsid w:val="00941124"/>
    <w:rsid w:val="00967211"/>
    <w:rsid w:val="00A62AD4"/>
    <w:rsid w:val="00A62DE4"/>
    <w:rsid w:val="00A63E63"/>
    <w:rsid w:val="00A83F67"/>
    <w:rsid w:val="00B049A7"/>
    <w:rsid w:val="00B17A07"/>
    <w:rsid w:val="00B862AA"/>
    <w:rsid w:val="00BA21E7"/>
    <w:rsid w:val="00BF0AEA"/>
    <w:rsid w:val="00C278D1"/>
    <w:rsid w:val="00C73579"/>
    <w:rsid w:val="00CD3EB5"/>
    <w:rsid w:val="00D91B70"/>
    <w:rsid w:val="00DB195B"/>
    <w:rsid w:val="00E27C48"/>
    <w:rsid w:val="00E85770"/>
    <w:rsid w:val="00F176B5"/>
    <w:rsid w:val="00F44F5B"/>
    <w:rsid w:val="00F73772"/>
    <w:rsid w:val="00F802AC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B8E41"/>
  <w15:chartTrackingRefBased/>
  <w15:docId w15:val="{A41DCA85-8FE4-4EF6-981D-4BF8D2D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78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na_bailey@baylo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t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3D17339164D1DAC705664D826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26D0-FEC2-4E76-8945-E25EF4A374A4}"/>
      </w:docPartPr>
      <w:docPartBody>
        <w:p w:rsidR="00630008" w:rsidRDefault="00E058F9">
          <w:pPr>
            <w:pStyle w:val="1423D17339164D1DAC705664D8263FFC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9"/>
    <w:rsid w:val="00630008"/>
    <w:rsid w:val="007B1799"/>
    <w:rsid w:val="00E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3D17339164D1DAC705664D8263FFC">
    <w:name w:val="1423D17339164D1DAC705664D8263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Travis</dc:creator>
  <cp:keywords/>
  <dc:description/>
  <cp:lastModifiedBy>Chris Armijo</cp:lastModifiedBy>
  <cp:revision>9</cp:revision>
  <dcterms:created xsi:type="dcterms:W3CDTF">2017-10-12T22:22:00Z</dcterms:created>
  <dcterms:modified xsi:type="dcterms:W3CDTF">2021-12-05T22:49:00Z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